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3C" w:rsidRPr="003D7B3C" w:rsidRDefault="003D7B3C" w:rsidP="003D7B3C">
      <w:pPr>
        <w:shd w:val="clear" w:color="auto" w:fill="FFFFFF"/>
        <w:spacing w:after="60" w:line="240" w:lineRule="auto"/>
        <w:ind w:right="240"/>
        <w:outlineLvl w:val="2"/>
        <w:rPr>
          <w:rFonts w:ascii="Georgia" w:eastAsia="Times New Roman" w:hAnsi="Georgia" w:cs="Times New Roman"/>
          <w:color w:val="111111"/>
          <w:sz w:val="43"/>
          <w:szCs w:val="43"/>
          <w:lang w:eastAsia="es-ES"/>
        </w:rPr>
      </w:pPr>
      <w:r w:rsidRPr="003D7B3C">
        <w:rPr>
          <w:rFonts w:ascii="Georgia" w:eastAsia="Times New Roman" w:hAnsi="Georgia" w:cs="Times New Roman"/>
          <w:color w:val="111111"/>
          <w:sz w:val="43"/>
          <w:szCs w:val="43"/>
          <w:lang w:eastAsia="es-ES"/>
        </w:rPr>
        <w:t>Formato de cesión Derechos de autor</w:t>
      </w:r>
    </w:p>
    <w:p w:rsidR="003D7B3C" w:rsidRPr="001B1CDE" w:rsidRDefault="003D7B3C" w:rsidP="001B1C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</w:pPr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Medellín, 1</w:t>
      </w:r>
      <w:r w:rsidR="002E57AC"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5 </w:t>
      </w:r>
      <w:proofErr w:type="gramStart"/>
      <w:r w:rsidR="002E57AC"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Septiembre</w:t>
      </w:r>
      <w:proofErr w:type="gramEnd"/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 de 2017</w:t>
      </w:r>
    </w:p>
    <w:p w:rsidR="003D7B3C" w:rsidRPr="001B1CDE" w:rsidRDefault="003D7B3C" w:rsidP="001B1C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</w:pPr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Señores:</w:t>
      </w:r>
    </w:p>
    <w:p w:rsidR="003D7B3C" w:rsidRPr="001B1CDE" w:rsidRDefault="003D7B3C" w:rsidP="001B1C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</w:pPr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REVISTA CIEN</w:t>
      </w:r>
      <w:r w:rsidR="002E57AC"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CIA EN DESARROLLO</w:t>
      </w:r>
    </w:p>
    <w:p w:rsidR="003D7B3C" w:rsidRPr="001B1CDE" w:rsidRDefault="003D7B3C" w:rsidP="001B1C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</w:pPr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UNIVERSIDAD </w:t>
      </w:r>
      <w:r w:rsidR="002E57AC"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PEDAGOGICA TECNOLOGICA DE COLOMBIA</w:t>
      </w:r>
    </w:p>
    <w:p w:rsidR="003D7B3C" w:rsidRPr="001B1CDE" w:rsidRDefault="002E57AC" w:rsidP="001B1C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</w:pPr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Tunja</w:t>
      </w:r>
      <w:r w:rsidR="003D7B3C"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- Colombia</w:t>
      </w:r>
    </w:p>
    <w:p w:rsidR="003D7B3C" w:rsidRPr="001B1CDE" w:rsidRDefault="003D7B3C" w:rsidP="001B1C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</w:pPr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En virtud de lo previsto en los artículos 76 y 77 de la Ley 23 de 1982 de la República de Colombia, y demás normas internacionales sobre Derechos de Autor, y con la finalidad de que la </w:t>
      </w:r>
      <w:r w:rsidR="002E57AC"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REVISTA CIENCIA EN DESARROLLO</w:t>
      </w:r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 </w:t>
      </w:r>
      <w:r w:rsidR="002E57AC"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de la UNIVERSIDAD PEDAGOGICA TECNOLOGICA DE COLOMBIA </w:t>
      </w:r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pueda poner a su disposición el trabajo en toda su extensión, tanto directamente como a través de intermediarios, ya sea de forma impresa o electrónica.</w:t>
      </w:r>
    </w:p>
    <w:p w:rsidR="003D7B3C" w:rsidRPr="001B1CDE" w:rsidRDefault="003D7B3C" w:rsidP="001B1C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</w:pPr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Por medio de la presente, los autorizo a publicar en texto impreso y en medio electrónico, bien sea mediante formatos electrónicos de almacenamiento, en el </w:t>
      </w:r>
      <w:proofErr w:type="spellStart"/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website</w:t>
      </w:r>
      <w:proofErr w:type="spellEnd"/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 de la Universidad o de cualquier otro editor, siempre y cuando se haga sin fines de lucro, y con el fin de divulgar el contenido del mismo a la comunidad académica y científica internacional, de acuerdo a las condiciones establecidas por el comité editorial de la </w:t>
      </w:r>
      <w:r w:rsidR="002E57AC"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REVISTA CIENCIA EN DESARROLLO </w:t>
      </w:r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el artículo: “</w:t>
      </w:r>
      <w:r w:rsidR="002E57AC" w:rsidRPr="001B1CDE">
        <w:rPr>
          <w:rFonts w:ascii="Verdana" w:hAnsi="Verdana"/>
          <w:i/>
          <w:sz w:val="17"/>
          <w:szCs w:val="17"/>
        </w:rPr>
        <w:t>FABRICACIÓN Y PUESTA EN MARCHA DE UN EQUIPO MAGNETOREOLOGICO</w:t>
      </w:r>
      <w:r w:rsidRPr="001B1CDE">
        <w:rPr>
          <w:rFonts w:ascii="Verdana" w:hAnsi="Verdana" w:cs="Arial"/>
          <w:b/>
          <w:bCs/>
          <w:sz w:val="17"/>
          <w:szCs w:val="17"/>
        </w:rPr>
        <w:t>”</w:t>
      </w:r>
      <w:r w:rsidRPr="001B1CDE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eastAsia="es-ES"/>
        </w:rPr>
        <w:t> </w:t>
      </w:r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cuyo</w:t>
      </w:r>
      <w:r w:rsid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s</w:t>
      </w:r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 autores </w:t>
      </w:r>
      <w:r w:rsid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y signatarios son</w:t>
      </w:r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: </w:t>
      </w:r>
      <w:r w:rsidR="00BB6F05"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Néstor</w:t>
      </w:r>
      <w:r w:rsidR="002E57AC"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 Ricardo Rojas </w:t>
      </w:r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, </w:t>
      </w:r>
      <w:proofErr w:type="spellStart"/>
      <w:r w:rsidR="002E57AC"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Gali</w:t>
      </w:r>
      <w:proofErr w:type="spellEnd"/>
      <w:r w:rsidR="002E57AC"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 </w:t>
      </w:r>
      <w:proofErr w:type="spellStart"/>
      <w:r w:rsidR="002E57AC"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Ronel</w:t>
      </w:r>
      <w:proofErr w:type="spellEnd"/>
      <w:r w:rsidR="002E57AC"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 </w:t>
      </w:r>
      <w:proofErr w:type="spellStart"/>
      <w:r w:rsidR="002E57AC"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Quitian</w:t>
      </w:r>
      <w:proofErr w:type="spellEnd"/>
      <w:r w:rsidR="002E57AC"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 y</w:t>
      </w:r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 Wilmer Saldarriaga</w:t>
      </w:r>
      <w:r w:rsidR="004459CE"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 </w:t>
      </w:r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identificado</w:t>
      </w:r>
      <w:r w:rsidR="001B1CDE"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s</w:t>
      </w:r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 con cédula de ciudadanía número </w:t>
      </w:r>
      <w:r w:rsidR="006C4DBB" w:rsidRPr="001B1CDE">
        <w:rPr>
          <w:rFonts w:ascii="Verdana" w:hAnsi="Verdana"/>
          <w:bCs/>
          <w:sz w:val="17"/>
          <w:szCs w:val="17"/>
        </w:rPr>
        <w:t>7.171.202</w:t>
      </w:r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 de </w:t>
      </w:r>
      <w:r w:rsidR="006C4DBB"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Tunja,</w:t>
      </w:r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 </w:t>
      </w:r>
      <w:r w:rsid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1017162367 de </w:t>
      </w:r>
      <w:proofErr w:type="spellStart"/>
      <w:r w:rsid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Medellin</w:t>
      </w:r>
      <w:proofErr w:type="spellEnd"/>
      <w:r w:rsid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 y </w:t>
      </w:r>
      <w:r w:rsidR="001B1CDE">
        <w:rPr>
          <w:rFonts w:ascii="Verdana" w:hAnsi="Verdana"/>
          <w:bCs/>
          <w:sz w:val="17"/>
          <w:szCs w:val="17"/>
        </w:rPr>
        <w:t>16889382 de Florida</w:t>
      </w:r>
      <w:r w:rsidR="00DE0478">
        <w:rPr>
          <w:rFonts w:ascii="Verdana" w:hAnsi="Verdana"/>
          <w:bCs/>
          <w:sz w:val="17"/>
          <w:szCs w:val="17"/>
        </w:rPr>
        <w:t xml:space="preserve"> (Valle)</w:t>
      </w:r>
      <w:bookmarkStart w:id="0" w:name="_GoBack"/>
      <w:bookmarkEnd w:id="0"/>
      <w:r w:rsidR="006458C4" w:rsidRPr="001B1CDE">
        <w:rPr>
          <w:rFonts w:ascii="Verdana" w:hAnsi="Verdana"/>
          <w:bCs/>
          <w:sz w:val="17"/>
          <w:szCs w:val="17"/>
        </w:rPr>
        <w:t>, respectivamente.</w:t>
      </w:r>
    </w:p>
    <w:p w:rsidR="003D7B3C" w:rsidRPr="001B1CDE" w:rsidRDefault="003D7B3C" w:rsidP="001B1C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</w:pPr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Garantizo que el artículo no ha sido publicado antes y que he obtenido permiso del titular del derecho de autor para reproducir en el artículo, y en todos los medios, el material que no es propio, que el artículo no contiene ningún planteamiento ilícito y que no infringe algún derecho de otros.</w:t>
      </w:r>
    </w:p>
    <w:p w:rsidR="003D7B3C" w:rsidRPr="001B1CDE" w:rsidRDefault="003D7B3C" w:rsidP="001B1C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</w:pPr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No </w:t>
      </w:r>
      <w:r w:rsidR="00DE0478"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obstante,</w:t>
      </w:r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 lo anterior, como autor conservo los derechos morales y patrimoniales de autor, y autorizo únicamente la r</w:t>
      </w:r>
      <w:r w:rsidR="006458C4"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eproducción en la Revista Científica</w:t>
      </w:r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 del artículo, sin limitación en el tiempo o número de ejemplares, con la condición que me deberán identificar como autor(es) del artículo y no podrán alterar el texto del artículo publicado sin el consentimiento del autor(es).</w:t>
      </w:r>
    </w:p>
    <w:p w:rsidR="003D7B3C" w:rsidRPr="003D7B3C" w:rsidRDefault="003D7B3C" w:rsidP="001B1C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</w:pPr>
      <w:r w:rsidRPr="001B1CDE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Por último, como autor (es) me (nos) reservo (amos) igualmente el derecho de realizar copias de todo o parte del trabajo para uso pers</w:t>
      </w:r>
      <w:r w:rsidRPr="003D7B3C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onal, incluyendo el uso en presentaciones, la utilización del artículo por parte del autor en la enseñanza en aulas y para uso personal de sus colegas, procurando que las copias no sean puestas a la venta o distribuidas de un modo sistemático afectando la novedad y originalidad del artículo para la </w:t>
      </w:r>
      <w:r w:rsidR="00BB6F05" w:rsidRPr="003D7B3C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REVISTA CIEN</w:t>
      </w:r>
      <w:r w:rsidR="00BB6F05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CIA EN DESARROLLO </w:t>
      </w:r>
      <w:r w:rsidRPr="003D7B3C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así mismo, como autor (es) podré (</w:t>
      </w:r>
      <w:proofErr w:type="spellStart"/>
      <w:r w:rsidRPr="003D7B3C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mos</w:t>
      </w:r>
      <w:proofErr w:type="spellEnd"/>
      <w:r w:rsidRPr="003D7B3C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) utilizar después de la publicación en la </w:t>
      </w:r>
      <w:r w:rsidR="00BB6F05" w:rsidRPr="003D7B3C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REVISTA CIEN</w:t>
      </w:r>
      <w:r w:rsidR="00BB6F05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CIA EN DESARROLLO </w:t>
      </w:r>
      <w:r w:rsidRPr="003D7B3C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todo o parte del trabajo en un libro del autor (es) o en una colección de trabajos del autor (es).</w:t>
      </w:r>
    </w:p>
    <w:p w:rsidR="003D7B3C" w:rsidRDefault="003D7B3C" w:rsidP="003D7B3C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</w:pPr>
      <w:r w:rsidRPr="003D7B3C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Manifiesto igualmente que el contenido de este artículo ha sido revisado y aprobado por todos los autores y manifiesto (amos) que estoy (amos) de acuerdo en su publicación.</w:t>
      </w:r>
    </w:p>
    <w:p w:rsidR="004459CE" w:rsidRPr="00205ADF" w:rsidRDefault="004459CE" w:rsidP="004459CE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</w:pPr>
    </w:p>
    <w:p w:rsidR="006C4DBB" w:rsidRDefault="004459CE" w:rsidP="006C4DBB">
      <w:r w:rsidRPr="003D7B3C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 </w:t>
      </w:r>
    </w:p>
    <w:p w:rsidR="006C4DBB" w:rsidRDefault="006C4DBB" w:rsidP="006C4DBB">
      <w:r>
        <w:rPr>
          <w:noProof/>
          <w:lang w:val="es-CO" w:eastAsia="es-CO"/>
        </w:rPr>
        <w:drawing>
          <wp:inline distT="0" distB="0" distL="0" distR="0">
            <wp:extent cx="2286000" cy="452755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BB" w:rsidRPr="003D7B3C" w:rsidRDefault="006C4DBB" w:rsidP="00BB6F05">
      <w:pPr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</w:pPr>
      <w:r w:rsidRPr="003D7B3C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Firma digital </w:t>
      </w:r>
    </w:p>
    <w:p w:rsidR="006C4DBB" w:rsidRDefault="00BB6F05" w:rsidP="006C4DBB">
      <w:r>
        <w:t>Néstor</w:t>
      </w:r>
      <w:r w:rsidR="006C4DBB">
        <w:t xml:space="preserve"> Ricardo Rojas R. </w:t>
      </w:r>
    </w:p>
    <w:p w:rsidR="006C4DBB" w:rsidRDefault="006C4DBB" w:rsidP="006C4DBB">
      <w:pPr>
        <w:rPr>
          <w:b/>
          <w:bCs/>
        </w:rPr>
      </w:pPr>
      <w:r>
        <w:t xml:space="preserve">C.C </w:t>
      </w:r>
      <w:r>
        <w:rPr>
          <w:b/>
          <w:bCs/>
        </w:rPr>
        <w:t>7.171.202</w:t>
      </w:r>
    </w:p>
    <w:p w:rsidR="00DE0478" w:rsidRDefault="00DE0478" w:rsidP="006C4DBB"/>
    <w:p w:rsidR="004471E4" w:rsidRDefault="004471E4" w:rsidP="00BB6F05">
      <w:pPr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61312" behindDoc="1" locked="0" layoutInCell="1" allowOverlap="1" wp14:anchorId="1CBE5261" wp14:editId="4C6B0C68">
            <wp:simplePos x="0" y="0"/>
            <wp:positionH relativeFrom="column">
              <wp:posOffset>-20698</wp:posOffset>
            </wp:positionH>
            <wp:positionV relativeFrom="paragraph">
              <wp:posOffset>53563</wp:posOffset>
            </wp:positionV>
            <wp:extent cx="1579811" cy="647836"/>
            <wp:effectExtent l="38100" t="57150" r="20955" b="57150"/>
            <wp:wrapNone/>
            <wp:docPr id="1" name="Imagen 1" descr="100_6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64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5103">
                      <a:off x="0" y="0"/>
                      <a:ext cx="1579811" cy="64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1E4" w:rsidRDefault="004471E4" w:rsidP="00BB6F05">
      <w:pPr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</w:pPr>
    </w:p>
    <w:p w:rsidR="004471E4" w:rsidRDefault="004471E4" w:rsidP="00BB6F05">
      <w:pPr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</w:pPr>
    </w:p>
    <w:p w:rsidR="00BB6F05" w:rsidRPr="003D7B3C" w:rsidRDefault="00BB6F05" w:rsidP="00BB6F05">
      <w:pPr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</w:pPr>
      <w:r w:rsidRPr="003D7B3C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Firma digital </w:t>
      </w:r>
    </w:p>
    <w:p w:rsidR="004471E4" w:rsidRDefault="004471E4" w:rsidP="004471E4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Gali Ronel Quitian Chila</w:t>
      </w:r>
    </w:p>
    <w:p w:rsidR="00BB6F05" w:rsidRDefault="004471E4" w:rsidP="004471E4">
      <w:r>
        <w:rPr>
          <w:rFonts w:ascii="Arial" w:hAnsi="Arial" w:cs="Arial"/>
          <w:noProof/>
        </w:rPr>
        <w:t>1017162367 de Medellin</w:t>
      </w:r>
    </w:p>
    <w:p w:rsidR="004459CE" w:rsidRDefault="004459CE" w:rsidP="004459CE"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1A519405" wp14:editId="46A83EEF">
            <wp:simplePos x="0" y="0"/>
            <wp:positionH relativeFrom="column">
              <wp:posOffset>-62337</wp:posOffset>
            </wp:positionH>
            <wp:positionV relativeFrom="paragraph">
              <wp:posOffset>156893</wp:posOffset>
            </wp:positionV>
            <wp:extent cx="2057400" cy="393065"/>
            <wp:effectExtent l="0" t="0" r="0" b="6985"/>
            <wp:wrapTight wrapText="right">
              <wp:wrapPolygon edited="0">
                <wp:start x="0" y="0"/>
                <wp:lineTo x="0" y="20937"/>
                <wp:lineTo x="21400" y="20937"/>
                <wp:lineTo x="2140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9CE" w:rsidRDefault="004459CE" w:rsidP="004459CE"/>
    <w:p w:rsidR="004459CE" w:rsidRPr="003D7B3C" w:rsidRDefault="004459CE" w:rsidP="004459CE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</w:pPr>
      <w:r w:rsidRPr="003D7B3C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Firma digital </w:t>
      </w:r>
    </w:p>
    <w:p w:rsidR="004459CE" w:rsidRPr="003D7B3C" w:rsidRDefault="004459CE" w:rsidP="004459CE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Wilmer de Jesús Saldarriaga Agudelo</w:t>
      </w:r>
    </w:p>
    <w:p w:rsidR="004459CE" w:rsidRPr="003D7B3C" w:rsidRDefault="004459CE" w:rsidP="003D7B3C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</w:pPr>
      <w:r w:rsidRPr="003D7B3C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C.C. 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 xml:space="preserve">16.8893.82 de Florida </w:t>
      </w:r>
      <w:r w:rsidR="00DE0478">
        <w:rPr>
          <w:rFonts w:ascii="Verdana" w:eastAsia="Times New Roman" w:hAnsi="Verdana" w:cs="Times New Roman"/>
          <w:color w:val="111111"/>
          <w:sz w:val="17"/>
          <w:szCs w:val="17"/>
          <w:lang w:eastAsia="es-ES"/>
        </w:rPr>
        <w:t>(Valle)</w:t>
      </w:r>
    </w:p>
    <w:sectPr w:rsidR="004459CE" w:rsidRPr="003D7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3C"/>
    <w:rsid w:val="001B1CDE"/>
    <w:rsid w:val="002E57AC"/>
    <w:rsid w:val="003D7B3C"/>
    <w:rsid w:val="004459CE"/>
    <w:rsid w:val="004471E4"/>
    <w:rsid w:val="004974A7"/>
    <w:rsid w:val="006458C4"/>
    <w:rsid w:val="006C4DBB"/>
    <w:rsid w:val="0097121E"/>
    <w:rsid w:val="00BB6F05"/>
    <w:rsid w:val="00C55C50"/>
    <w:rsid w:val="00D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A4EC"/>
  <w15:chartTrackingRefBased/>
  <w15:docId w15:val="{BB081E24-5722-45AD-9E19-3D0AB776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D7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D7B3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D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D7B3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 saldarriaga</dc:creator>
  <cp:keywords/>
  <dc:description/>
  <cp:lastModifiedBy>Usuario de Windows</cp:lastModifiedBy>
  <cp:revision>3</cp:revision>
  <cp:lastPrinted>2017-08-18T18:20:00Z</cp:lastPrinted>
  <dcterms:created xsi:type="dcterms:W3CDTF">2017-09-15T21:11:00Z</dcterms:created>
  <dcterms:modified xsi:type="dcterms:W3CDTF">2017-09-15T21:12:00Z</dcterms:modified>
</cp:coreProperties>
</file>